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7B4D181C" w14:textId="33CC6093" w:rsidR="002D3441" w:rsidRDefault="005E0BB8">
      <w:r w:rsidRPr="005E0BB8">
        <w:rPr>
          <w:rFonts w:ascii="Roboto Slab" w:eastAsiaTheme="majorEastAsia" w:hAnsi="Roboto Slab" w:cstheme="majorBidi"/>
          <w:b/>
          <w:color w:val="006747" w:themeColor="accent3"/>
          <w:sz w:val="36"/>
          <w:szCs w:val="32"/>
        </w:rPr>
        <w:t>Q</w:t>
      </w:r>
      <w:r w:rsidR="00EA2BCB">
        <w:rPr>
          <w:rFonts w:ascii="Roboto Slab" w:eastAsiaTheme="majorEastAsia" w:hAnsi="Roboto Slab" w:cstheme="majorBidi"/>
          <w:b/>
          <w:color w:val="006747" w:themeColor="accent3"/>
          <w:sz w:val="36"/>
          <w:szCs w:val="32"/>
        </w:rPr>
        <w:t>11</w:t>
      </w:r>
      <w:r w:rsidRPr="005E0BB8">
        <w:rPr>
          <w:rFonts w:ascii="Roboto Slab" w:eastAsiaTheme="majorEastAsia" w:hAnsi="Roboto Slab" w:cstheme="majorBidi"/>
          <w:b/>
          <w:color w:val="006747" w:themeColor="accent3"/>
          <w:sz w:val="36"/>
          <w:szCs w:val="32"/>
        </w:rPr>
        <w:t xml:space="preserve"> </w:t>
      </w:r>
      <w:r w:rsidR="00EA2BCB" w:rsidRPr="00EA2BCB">
        <w:rPr>
          <w:rFonts w:ascii="Roboto Slab" w:eastAsiaTheme="majorEastAsia" w:hAnsi="Roboto Slab" w:cstheme="majorBidi"/>
          <w:b/>
          <w:color w:val="006747" w:themeColor="accent3"/>
          <w:sz w:val="36"/>
          <w:szCs w:val="32"/>
        </w:rPr>
        <w:t xml:space="preserve">It would be great to see the numbers of staff participating in surveys and if </w:t>
      </w:r>
      <w:proofErr w:type="gramStart"/>
      <w:r w:rsidR="00EA2BCB" w:rsidRPr="00EA2BCB">
        <w:rPr>
          <w:rFonts w:ascii="Roboto Slab" w:eastAsiaTheme="majorEastAsia" w:hAnsi="Roboto Slab" w:cstheme="majorBidi"/>
          <w:b/>
          <w:color w:val="006747" w:themeColor="accent3"/>
          <w:sz w:val="36"/>
          <w:szCs w:val="32"/>
        </w:rPr>
        <w:t>its</w:t>
      </w:r>
      <w:proofErr w:type="gramEnd"/>
      <w:r w:rsidR="00EA2BCB" w:rsidRPr="00EA2BCB">
        <w:rPr>
          <w:rFonts w:ascii="Roboto Slab" w:eastAsiaTheme="majorEastAsia" w:hAnsi="Roboto Slab" w:cstheme="majorBidi"/>
          <w:b/>
          <w:color w:val="006747" w:themeColor="accent3"/>
          <w:sz w:val="36"/>
          <w:szCs w:val="32"/>
        </w:rPr>
        <w:t xml:space="preserve"> improving, as I think that will show people that they have been heard and things are being done.</w:t>
      </w:r>
    </w:p>
    <w:p w14:paraId="560E71DA" w14:textId="0332A8BE" w:rsidR="005E0BB8" w:rsidRDefault="005E0BB8"/>
    <w:p w14:paraId="6DA41DBF" w14:textId="77777777" w:rsidR="00EA2BCB" w:rsidRPr="00EA2BCB" w:rsidRDefault="00EA2BCB" w:rsidP="00EA2BCB">
      <w:pPr>
        <w:rPr>
          <w:rFonts w:ascii="Roboto Slab" w:hAnsi="Roboto Slab" w:cs="Roboto Slab"/>
          <w:color w:val="030303"/>
          <w:spacing w:val="3"/>
          <w:shd w:val="clear" w:color="auto" w:fill="F9F9F9"/>
        </w:rPr>
      </w:pPr>
      <w:r w:rsidRPr="00EA2BCB">
        <w:rPr>
          <w:rFonts w:ascii="Roboto Slab" w:hAnsi="Roboto Slab" w:cs="Roboto Slab"/>
          <w:color w:val="030303"/>
          <w:spacing w:val="3"/>
          <w:shd w:val="clear" w:color="auto" w:fill="F9F9F9"/>
        </w:rPr>
        <w:t xml:space="preserve">Yes, so our commitment absolutely is to give an indication of how many people have done it. The reason and the balance </w:t>
      </w:r>
      <w:proofErr w:type="gramStart"/>
      <w:r w:rsidRPr="00EA2BCB">
        <w:rPr>
          <w:rFonts w:ascii="Roboto Slab" w:hAnsi="Roboto Slab" w:cs="Roboto Slab"/>
          <w:color w:val="030303"/>
          <w:spacing w:val="3"/>
          <w:shd w:val="clear" w:color="auto" w:fill="F9F9F9"/>
        </w:rPr>
        <w:t>is</w:t>
      </w:r>
      <w:proofErr w:type="gramEnd"/>
      <w:r w:rsidRPr="00EA2BCB">
        <w:rPr>
          <w:rFonts w:ascii="Roboto Slab" w:hAnsi="Roboto Slab" w:cs="Roboto Slab"/>
          <w:color w:val="030303"/>
          <w:spacing w:val="3"/>
          <w:shd w:val="clear" w:color="auto" w:fill="F9F9F9"/>
        </w:rPr>
        <w:t xml:space="preserve"> always when we had the harassment survey, at this moment in time, there is still I guess there is still a feeling and a balance to protect people’s anonymity. Some </w:t>
      </w:r>
      <w:proofErr w:type="gramStart"/>
      <w:r w:rsidRPr="00EA2BCB">
        <w:rPr>
          <w:rFonts w:ascii="Roboto Slab" w:hAnsi="Roboto Slab" w:cs="Roboto Slab"/>
          <w:color w:val="030303"/>
          <w:spacing w:val="3"/>
          <w:shd w:val="clear" w:color="auto" w:fill="F9F9F9"/>
        </w:rPr>
        <w:t>teams, if</w:t>
      </w:r>
      <w:proofErr w:type="gramEnd"/>
      <w:r w:rsidRPr="00EA2BCB">
        <w:rPr>
          <w:rFonts w:ascii="Roboto Slab" w:hAnsi="Roboto Slab" w:cs="Roboto Slab"/>
          <w:color w:val="030303"/>
          <w:spacing w:val="3"/>
          <w:shd w:val="clear" w:color="auto" w:fill="F9F9F9"/>
        </w:rPr>
        <w:t xml:space="preserve"> we were to break it down into functional teams. Some teams are very, very small and it might be one out of five people. Therefore, a conversation creates a difficult conversation which almost impart, goes away from the spirit of the conversation which is culture and change and future and direction of travel and dealing with it as well. So, I think that is really, </w:t>
      </w:r>
      <w:proofErr w:type="gramStart"/>
      <w:r w:rsidRPr="00EA2BCB">
        <w:rPr>
          <w:rFonts w:ascii="Roboto Slab" w:hAnsi="Roboto Slab" w:cs="Roboto Slab"/>
          <w:color w:val="030303"/>
          <w:spacing w:val="3"/>
          <w:shd w:val="clear" w:color="auto" w:fill="F9F9F9"/>
        </w:rPr>
        <w:t>really important</w:t>
      </w:r>
      <w:proofErr w:type="gramEnd"/>
      <w:r w:rsidRPr="00EA2BCB">
        <w:rPr>
          <w:rFonts w:ascii="Roboto Slab" w:hAnsi="Roboto Slab" w:cs="Roboto Slab"/>
          <w:color w:val="030303"/>
          <w:spacing w:val="3"/>
          <w:shd w:val="clear" w:color="auto" w:fill="F9F9F9"/>
        </w:rPr>
        <w:t xml:space="preserve"> as well. But, as we feel comfortable, and I guess organisationally, and I use that term. We are never going to get away from whistleblowing, we are never getting away from having a Freedom </w:t>
      </w:r>
      <w:proofErr w:type="gramStart"/>
      <w:r w:rsidRPr="00EA2BCB">
        <w:rPr>
          <w:rFonts w:ascii="Roboto Slab" w:hAnsi="Roboto Slab" w:cs="Roboto Slab"/>
          <w:color w:val="030303"/>
          <w:spacing w:val="3"/>
          <w:shd w:val="clear" w:color="auto" w:fill="F9F9F9"/>
        </w:rPr>
        <w:t>To</w:t>
      </w:r>
      <w:proofErr w:type="gramEnd"/>
      <w:r w:rsidRPr="00EA2BCB">
        <w:rPr>
          <w:rFonts w:ascii="Roboto Slab" w:hAnsi="Roboto Slab" w:cs="Roboto Slab"/>
          <w:color w:val="030303"/>
          <w:spacing w:val="3"/>
          <w:shd w:val="clear" w:color="auto" w:fill="F9F9F9"/>
        </w:rPr>
        <w:t xml:space="preserve"> Speak Up because you always need those because they are really important. It is important from a psychological safety perspective to do </w:t>
      </w:r>
      <w:proofErr w:type="gramStart"/>
      <w:r w:rsidRPr="00EA2BCB">
        <w:rPr>
          <w:rFonts w:ascii="Roboto Slab" w:hAnsi="Roboto Slab" w:cs="Roboto Slab"/>
          <w:color w:val="030303"/>
          <w:spacing w:val="3"/>
          <w:shd w:val="clear" w:color="auto" w:fill="F9F9F9"/>
        </w:rPr>
        <w:t>that</w:t>
      </w:r>
      <w:proofErr w:type="gramEnd"/>
      <w:r w:rsidRPr="00EA2BCB">
        <w:rPr>
          <w:rFonts w:ascii="Roboto Slab" w:hAnsi="Roboto Slab" w:cs="Roboto Slab"/>
          <w:color w:val="030303"/>
          <w:spacing w:val="3"/>
          <w:shd w:val="clear" w:color="auto" w:fill="F9F9F9"/>
        </w:rPr>
        <w:t xml:space="preserve"> and we do need to do that. We need to have the opportunity and we have seen that across the country. </w:t>
      </w:r>
      <w:proofErr w:type="gramStart"/>
      <w:r w:rsidRPr="00EA2BCB">
        <w:rPr>
          <w:rFonts w:ascii="Roboto Slab" w:hAnsi="Roboto Slab" w:cs="Roboto Slab"/>
          <w:color w:val="030303"/>
          <w:spacing w:val="3"/>
          <w:shd w:val="clear" w:color="auto" w:fill="F9F9F9"/>
        </w:rPr>
        <w:t>But,</w:t>
      </w:r>
      <w:proofErr w:type="gramEnd"/>
      <w:r w:rsidRPr="00EA2BCB">
        <w:rPr>
          <w:rFonts w:ascii="Roboto Slab" w:hAnsi="Roboto Slab" w:cs="Roboto Slab"/>
          <w:color w:val="030303"/>
          <w:spacing w:val="3"/>
          <w:shd w:val="clear" w:color="auto" w:fill="F9F9F9"/>
        </w:rPr>
        <w:t xml:space="preserve"> I remain optimistic. As we have those conversations and start to build trust and people can see that trust, then the reality is we may start to see some of that, I guess, </w:t>
      </w:r>
      <w:proofErr w:type="gramStart"/>
      <w:r w:rsidRPr="00EA2BCB">
        <w:rPr>
          <w:rFonts w:ascii="Roboto Slab" w:hAnsi="Roboto Slab" w:cs="Roboto Slab"/>
          <w:color w:val="030303"/>
          <w:spacing w:val="3"/>
          <w:shd w:val="clear" w:color="auto" w:fill="F9F9F9"/>
        </w:rPr>
        <w:t>opening up</w:t>
      </w:r>
      <w:proofErr w:type="gramEnd"/>
      <w:r w:rsidRPr="00EA2BCB">
        <w:rPr>
          <w:rFonts w:ascii="Roboto Slab" w:hAnsi="Roboto Slab" w:cs="Roboto Slab"/>
          <w:color w:val="030303"/>
          <w:spacing w:val="3"/>
          <w:shd w:val="clear" w:color="auto" w:fill="F9F9F9"/>
        </w:rPr>
        <w:t xml:space="preserve"> and people being able to talk about those things and actually, the impactful bit. I always think it is very impactful speaking with members of staff about their experiences because it is </w:t>
      </w:r>
      <w:proofErr w:type="gramStart"/>
      <w:r w:rsidRPr="00EA2BCB">
        <w:rPr>
          <w:rFonts w:ascii="Roboto Slab" w:hAnsi="Roboto Slab" w:cs="Roboto Slab"/>
          <w:color w:val="030303"/>
          <w:spacing w:val="3"/>
          <w:shd w:val="clear" w:color="auto" w:fill="F9F9F9"/>
        </w:rPr>
        <w:t>actually that</w:t>
      </w:r>
      <w:proofErr w:type="gramEnd"/>
      <w:r w:rsidRPr="00EA2BCB">
        <w:rPr>
          <w:rFonts w:ascii="Roboto Slab" w:hAnsi="Roboto Slab" w:cs="Roboto Slab"/>
          <w:color w:val="030303"/>
          <w:spacing w:val="3"/>
          <w:shd w:val="clear" w:color="auto" w:fill="F9F9F9"/>
        </w:rPr>
        <w:t xml:space="preserve"> whole approach of making it real and making it human makes you start to connect with it in a very different way. Same as handover delays, talking about numbers is ok. Starting to talk about a relative who </w:t>
      </w:r>
      <w:proofErr w:type="gramStart"/>
      <w:r w:rsidRPr="00EA2BCB">
        <w:rPr>
          <w:rFonts w:ascii="Roboto Slab" w:hAnsi="Roboto Slab" w:cs="Roboto Slab"/>
          <w:color w:val="030303"/>
          <w:spacing w:val="3"/>
          <w:shd w:val="clear" w:color="auto" w:fill="F9F9F9"/>
        </w:rPr>
        <w:t>can’t</w:t>
      </w:r>
      <w:proofErr w:type="gramEnd"/>
      <w:r w:rsidRPr="00EA2BCB">
        <w:rPr>
          <w:rFonts w:ascii="Roboto Slab" w:hAnsi="Roboto Slab" w:cs="Roboto Slab"/>
          <w:color w:val="030303"/>
          <w:spacing w:val="3"/>
          <w:shd w:val="clear" w:color="auto" w:fill="F9F9F9"/>
        </w:rPr>
        <w:t xml:space="preserve"> get an ambulance because they are </w:t>
      </w:r>
      <w:r w:rsidRPr="00EA2BCB">
        <w:rPr>
          <w:rFonts w:ascii="Roboto Slab" w:hAnsi="Roboto Slab" w:cs="Roboto Slab"/>
          <w:color w:val="030303"/>
          <w:spacing w:val="3"/>
          <w:shd w:val="clear" w:color="auto" w:fill="F9F9F9"/>
        </w:rPr>
        <w:lastRenderedPageBreak/>
        <w:t xml:space="preserve">stuck in a hospital is a very stark and different way. It really is about humanising and making it real for people as well. </w:t>
      </w:r>
    </w:p>
    <w:p w14:paraId="49802DC1" w14:textId="77777777" w:rsidR="005E0BB8" w:rsidRDefault="005E0BB8"/>
    <w:sectPr w:rsidR="005E0B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E0BB8"/>
    <w:rsid w:val="005E578C"/>
    <w:rsid w:val="006272D6"/>
    <w:rsid w:val="00715941"/>
    <w:rsid w:val="0090153F"/>
    <w:rsid w:val="00930296"/>
    <w:rsid w:val="00A0699C"/>
    <w:rsid w:val="00AF234D"/>
    <w:rsid w:val="00DE0C3B"/>
    <w:rsid w:val="00EA2BCB"/>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2021-06-21T14:11:00Z</dcterms:created>
  <dcterms:modified xsi:type="dcterms:W3CDTF">2021-06-21T14:11:00Z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